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957" w:rsidRPr="009D758B" w:rsidRDefault="00472D31" w:rsidP="008D7957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>
        <w:rPr>
          <w:rFonts w:ascii="TH SarabunIT๙" w:hAnsi="TH SarabunIT๙" w:cs="TH SarabunIT๙"/>
          <w:b/>
          <w:bCs/>
          <w:sz w:val="50"/>
          <w:szCs w:val="50"/>
          <w:cs/>
        </w:rPr>
        <w:t xml:space="preserve">ส่วนที่ </w:t>
      </w:r>
      <w:r>
        <w:rPr>
          <w:rFonts w:ascii="TH SarabunIT๙" w:hAnsi="TH SarabunIT๙" w:cs="TH SarabunIT๙"/>
          <w:b/>
          <w:bCs/>
          <w:sz w:val="50"/>
          <w:szCs w:val="50"/>
        </w:rPr>
        <w:t>3</w:t>
      </w:r>
    </w:p>
    <w:p w:rsidR="008D7957" w:rsidRDefault="00DC4DB5" w:rsidP="008D7957">
      <w:pPr>
        <w:jc w:val="center"/>
        <w:rPr>
          <w:rFonts w:ascii="TH Baijam" w:hAnsi="TH Baijam" w:cs="TH Baijam"/>
          <w:b/>
          <w:bCs/>
          <w:sz w:val="44"/>
          <w:szCs w:val="44"/>
        </w:rPr>
      </w:pPr>
      <w:r>
        <w:rPr>
          <w:rFonts w:ascii="Angsana New" w:hAnsi="Angsana New" w:cs="AngsanaUPC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3" o:spid="_x0000_s1026" type="#_x0000_t202" style="position:absolute;left:0;text-align:left;margin-left:210.3pt;margin-top:12.3pt;width:288.4pt;height:33.8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fillcolor="#4bacc6" strokecolor="#f2f2f2" strokeweight="3pt">
            <v:shadow on="t" color="#205867" opacity=".5" offset="1pt"/>
            <v:path arrowok="t"/>
            <v:textbox>
              <w:txbxContent>
                <w:p w:rsidR="008D7957" w:rsidRPr="00743DD5" w:rsidRDefault="008D7957" w:rsidP="008D7957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743DD5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การนำแผนพัฒนาท้องถิ่นไปสู่การปฏิบัติ</w:t>
                  </w:r>
                </w:p>
              </w:txbxContent>
            </v:textbox>
          </v:shape>
        </w:pict>
      </w:r>
    </w:p>
    <w:p w:rsidR="008D7957" w:rsidRDefault="008D7957" w:rsidP="008D7957">
      <w:pPr>
        <w:jc w:val="center"/>
        <w:rPr>
          <w:rFonts w:ascii="TH Baijam" w:hAnsi="TH Baijam" w:cs="TH Baijam"/>
          <w:b/>
          <w:bCs/>
          <w:sz w:val="44"/>
          <w:szCs w:val="44"/>
        </w:rPr>
      </w:pPr>
    </w:p>
    <w:p w:rsidR="00450DD0" w:rsidRDefault="00450DD0" w:rsidP="008D7957">
      <w:pPr>
        <w:jc w:val="center"/>
        <w:rPr>
          <w:rFonts w:ascii="TH Baijam" w:hAnsi="TH Baijam" w:cs="TH Baijam"/>
          <w:b/>
          <w:bCs/>
          <w:sz w:val="44"/>
          <w:szCs w:val="44"/>
        </w:rPr>
      </w:pPr>
    </w:p>
    <w:p w:rsidR="00450DD0" w:rsidRPr="00450DD0" w:rsidRDefault="00450DD0" w:rsidP="007053E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0DD0">
        <w:rPr>
          <w:rFonts w:ascii="TH SarabunIT๙" w:hAnsi="TH SarabunIT๙" w:cs="TH SarabunIT๙"/>
          <w:b/>
          <w:bCs/>
          <w:sz w:val="32"/>
          <w:szCs w:val="32"/>
        </w:rPr>
        <w:t>3.1</w:t>
      </w:r>
      <w:r w:rsidR="007053E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053E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ยุทธศาสตร์การพัฒนาท้องถิ่นและยุทศาสตร์ระดับมหาภาคเพื่อนำไปสู่การปฏิบัติ</w:t>
      </w:r>
      <w:r w:rsidRPr="00450DD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3FCD" w:rsidRDefault="00F03FCD" w:rsidP="00F03FCD">
      <w:pPr>
        <w:pStyle w:val="a3"/>
        <w:tabs>
          <w:tab w:val="left" w:pos="720"/>
        </w:tabs>
        <w:spacing w:after="12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97"/>
        <w:gridCol w:w="1254"/>
        <w:gridCol w:w="1219"/>
        <w:gridCol w:w="1188"/>
        <w:gridCol w:w="1562"/>
        <w:gridCol w:w="1134"/>
        <w:gridCol w:w="1418"/>
        <w:gridCol w:w="1134"/>
        <w:gridCol w:w="1275"/>
        <w:gridCol w:w="1134"/>
        <w:gridCol w:w="1025"/>
      </w:tblGrid>
      <w:tr w:rsidR="006E5FD3" w:rsidRPr="006E5FD3" w:rsidTr="006E5FD3">
        <w:tc>
          <w:tcPr>
            <w:tcW w:w="534" w:type="dxa"/>
          </w:tcPr>
          <w:p w:rsidR="009F00F0" w:rsidRPr="006E5FD3" w:rsidRDefault="009F00F0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97" w:type="dxa"/>
          </w:tcPr>
          <w:p w:rsidR="009F00F0" w:rsidRPr="006E5FD3" w:rsidRDefault="009F00F0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ยุทธศาสตร์ชาติ 20 ปี</w:t>
            </w:r>
          </w:p>
        </w:tc>
        <w:tc>
          <w:tcPr>
            <w:tcW w:w="1254" w:type="dxa"/>
          </w:tcPr>
          <w:p w:rsidR="009F00F0" w:rsidRPr="006E5FD3" w:rsidRDefault="007F08DD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</w:pPr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แผนพัฒนาเศรษฐกิจและสังคมแห่งชาติ ฉบับที่ 13</w:t>
            </w:r>
          </w:p>
        </w:tc>
        <w:tc>
          <w:tcPr>
            <w:tcW w:w="1219" w:type="dxa"/>
          </w:tcPr>
          <w:p w:rsidR="009F00F0" w:rsidRPr="006E5FD3" w:rsidRDefault="007F08DD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</w:pPr>
            <w:r w:rsidRPr="006E5FD3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  <w:t>SDGs</w:t>
            </w:r>
          </w:p>
        </w:tc>
        <w:tc>
          <w:tcPr>
            <w:tcW w:w="1188" w:type="dxa"/>
          </w:tcPr>
          <w:p w:rsidR="009F00F0" w:rsidRPr="006E5FD3" w:rsidRDefault="007F08DD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ยุทธศาสตร์จังหวัด</w:t>
            </w:r>
          </w:p>
        </w:tc>
        <w:tc>
          <w:tcPr>
            <w:tcW w:w="1562" w:type="dxa"/>
          </w:tcPr>
          <w:p w:rsidR="009F00F0" w:rsidRPr="006E5FD3" w:rsidRDefault="007F08DD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134" w:type="dxa"/>
          </w:tcPr>
          <w:p w:rsidR="009F00F0" w:rsidRPr="006E5FD3" w:rsidRDefault="007F08DD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ยุทธศาสตร์ (</w:t>
            </w:r>
            <w:proofErr w:type="spellStart"/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อปท</w:t>
            </w:r>
            <w:proofErr w:type="spellEnd"/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.)</w:t>
            </w:r>
          </w:p>
        </w:tc>
        <w:tc>
          <w:tcPr>
            <w:tcW w:w="1418" w:type="dxa"/>
          </w:tcPr>
          <w:p w:rsidR="009F00F0" w:rsidRPr="006E5FD3" w:rsidRDefault="00871F3C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</w:pPr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กลยุทธ์</w:t>
            </w:r>
          </w:p>
        </w:tc>
        <w:tc>
          <w:tcPr>
            <w:tcW w:w="1134" w:type="dxa"/>
          </w:tcPr>
          <w:p w:rsidR="009F00F0" w:rsidRPr="006E5FD3" w:rsidRDefault="009F00F0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แผนงาน</w:t>
            </w:r>
          </w:p>
        </w:tc>
        <w:tc>
          <w:tcPr>
            <w:tcW w:w="1275" w:type="dxa"/>
          </w:tcPr>
          <w:p w:rsidR="009F00F0" w:rsidRPr="006E5FD3" w:rsidRDefault="009F00F0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</w:pPr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1134" w:type="dxa"/>
          </w:tcPr>
          <w:p w:rsidR="009F00F0" w:rsidRPr="006E5FD3" w:rsidRDefault="009F00F0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</w:pPr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หน่วยงานรับผิดชอบ</w:t>
            </w:r>
          </w:p>
        </w:tc>
        <w:tc>
          <w:tcPr>
            <w:tcW w:w="1025" w:type="dxa"/>
          </w:tcPr>
          <w:p w:rsidR="009F00F0" w:rsidRPr="006E5FD3" w:rsidRDefault="009F00F0" w:rsidP="007F08DD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</w:pPr>
            <w:r w:rsidRPr="006E5FD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หน่วยงานสนับสนุน</w:t>
            </w:r>
          </w:p>
        </w:tc>
      </w:tr>
      <w:tr w:rsidR="006E5FD3" w:rsidRPr="006E5FD3" w:rsidTr="006E5FD3">
        <w:tc>
          <w:tcPr>
            <w:tcW w:w="534" w:type="dxa"/>
            <w:vMerge w:val="restart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๑</w:t>
            </w:r>
          </w:p>
        </w:tc>
        <w:tc>
          <w:tcPr>
            <w:tcW w:w="1297" w:type="dxa"/>
            <w:vMerge w:val="restart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ยุทธศาสตร์ที่ 2</w:t>
            </w:r>
          </w:p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ด้านการสร้างความสามารถในการแข่งขัน</w:t>
            </w:r>
          </w:p>
        </w:tc>
        <w:tc>
          <w:tcPr>
            <w:tcW w:w="1254" w:type="dxa"/>
            <w:vMerge w:val="restart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หมุดหมายที่ 5</w:t>
            </w:r>
          </w:p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ประตูการค้าการลงทุนและจุดยืนยุทธศาสตร์ทาง</w:t>
            </w:r>
            <w:proofErr w:type="spellStart"/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โล</w:t>
            </w:r>
            <w:proofErr w:type="spellEnd"/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จิ</w:t>
            </w:r>
            <w:proofErr w:type="spellStart"/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สติกส์</w:t>
            </w:r>
            <w:proofErr w:type="spellEnd"/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ที่สำคัญของภูมิภาค</w:t>
            </w:r>
          </w:p>
        </w:tc>
        <w:tc>
          <w:tcPr>
            <w:tcW w:w="1219" w:type="dxa"/>
            <w:vMerge w:val="restart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เป้าหมายที่9</w:t>
            </w:r>
          </w:p>
          <w:p w:rsidR="00946E9B" w:rsidRPr="006E5FD3" w:rsidRDefault="00946E9B" w:rsidP="00871F3C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ส่งเสริมและพัฒนาการผลิตภาคการเกษตรเพื่อสร้างรายได้กับเกษตร</w:t>
            </w:r>
          </w:p>
        </w:tc>
        <w:tc>
          <w:tcPr>
            <w:tcW w:w="1188" w:type="dxa"/>
            <w:vMerge w:val="restart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ยุทธศาสตร์ที่1</w:t>
            </w:r>
          </w:p>
          <w:p w:rsidR="00946E9B" w:rsidRPr="006E5FD3" w:rsidRDefault="00946E9B" w:rsidP="00871F3C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ส่งเสริมและพัฒนาการผลิตภาคการเกษตรเพื่อสร้างรายได้กับเกษตร</w:t>
            </w:r>
          </w:p>
        </w:tc>
        <w:tc>
          <w:tcPr>
            <w:tcW w:w="1562" w:type="dxa"/>
            <w:vMerge w:val="restart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ยุทธศาสตร์ที่3</w:t>
            </w:r>
          </w:p>
          <w:p w:rsidR="00946E9B" w:rsidRPr="006E5FD3" w:rsidRDefault="00946E9B" w:rsidP="00871F3C">
            <w:pPr>
              <w:pStyle w:val="a3"/>
              <w:tabs>
                <w:tab w:val="left" w:pos="720"/>
              </w:tabs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การพัฒนาโครงสร้างการผลิตและสร้างความมั่นคงทางเศรษฐกิจในท้องถิ่น</w:t>
            </w:r>
          </w:p>
        </w:tc>
        <w:tc>
          <w:tcPr>
            <w:tcW w:w="1134" w:type="dxa"/>
            <w:vMerge w:val="restart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ยุทธศาสตร์ที่1</w:t>
            </w:r>
          </w:p>
          <w:p w:rsidR="007F08DD" w:rsidRPr="006E5FD3" w:rsidRDefault="007F08DD" w:rsidP="00871F3C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ยุทธศาสตร์การพัฒนาด้านการคมนาคมขนส่งและโครงสร้างพื้นฐาน</w:t>
            </w:r>
          </w:p>
        </w:tc>
        <w:tc>
          <w:tcPr>
            <w:tcW w:w="1418" w:type="dxa"/>
            <w:vMerge w:val="restart"/>
          </w:tcPr>
          <w:p w:rsidR="007F08DD" w:rsidRPr="006E5FD3" w:rsidRDefault="00871F3C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กลยุทธ์ที่ </w:t>
            </w:r>
            <w:r w:rsidRPr="006E5FD3">
              <w:rPr>
                <w:rFonts w:ascii="TH SarabunIT๙" w:eastAsia="Cordia New" w:hAnsi="TH SarabunIT๙" w:cs="TH SarabunIT๙"/>
                <w:sz w:val="22"/>
                <w:szCs w:val="22"/>
              </w:rPr>
              <w:t>1</w:t>
            </w:r>
          </w:p>
          <w:p w:rsidR="00871F3C" w:rsidRPr="006E5FD3" w:rsidRDefault="00871F3C" w:rsidP="00871F3C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การก่อสร้าง ฟื้นฟู บำรุงรักษาถนนและผิวจราจรสำหรับการคมนาคมขนส่ง</w:t>
            </w:r>
          </w:p>
          <w:p w:rsidR="00871F3C" w:rsidRPr="006E5FD3" w:rsidRDefault="00985557" w:rsidP="00450DD0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การอุตสาหกรรมและการโยธา</w:t>
            </w:r>
          </w:p>
        </w:tc>
        <w:tc>
          <w:tcPr>
            <w:tcW w:w="1275" w:type="dxa"/>
          </w:tcPr>
          <w:p w:rsidR="007F08DD" w:rsidRPr="006E5FD3" w:rsidRDefault="007F08DD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-งานก่อสร้าง</w:t>
            </w:r>
          </w:p>
          <w:p w:rsidR="007F08DD" w:rsidRPr="006E5FD3" w:rsidRDefault="007F08DD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กองช่าง</w:t>
            </w:r>
          </w:p>
        </w:tc>
        <w:tc>
          <w:tcPr>
            <w:tcW w:w="1025" w:type="dxa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สำนักปลัด</w:t>
            </w:r>
            <w:r w:rsidRPr="006E5FD3">
              <w:rPr>
                <w:rFonts w:ascii="TH SarabunIT๙" w:eastAsia="Cordia New" w:hAnsi="TH SarabunIT๙" w:cs="TH SarabunIT๙"/>
                <w:sz w:val="22"/>
                <w:szCs w:val="22"/>
              </w:rPr>
              <w:t>/</w:t>
            </w: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กองการศึกษา/กองคลัง</w:t>
            </w:r>
          </w:p>
        </w:tc>
      </w:tr>
      <w:tr w:rsidR="006E5FD3" w:rsidRPr="006E5FD3" w:rsidTr="006E5FD3">
        <w:tc>
          <w:tcPr>
            <w:tcW w:w="534" w:type="dxa"/>
            <w:vMerge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97" w:type="dxa"/>
            <w:vMerge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54" w:type="dxa"/>
            <w:vMerge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19" w:type="dxa"/>
            <w:vMerge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88" w:type="dxa"/>
            <w:vMerge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62" w:type="dxa"/>
            <w:vMerge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418" w:type="dxa"/>
            <w:vMerge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เคหะและชุมชน</w:t>
            </w:r>
          </w:p>
        </w:tc>
        <w:tc>
          <w:tcPr>
            <w:tcW w:w="1275" w:type="dxa"/>
          </w:tcPr>
          <w:p w:rsidR="007F08DD" w:rsidRPr="006E5FD3" w:rsidRDefault="007F08DD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</w:rPr>
              <w:t>-</w:t>
            </w: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งานไฟฟ้าและประปา</w:t>
            </w:r>
          </w:p>
        </w:tc>
        <w:tc>
          <w:tcPr>
            <w:tcW w:w="1134" w:type="dxa"/>
          </w:tcPr>
          <w:p w:rsidR="007F08DD" w:rsidRPr="006E5FD3" w:rsidRDefault="007F08DD" w:rsidP="00D03181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กองช่าง</w:t>
            </w:r>
          </w:p>
        </w:tc>
        <w:tc>
          <w:tcPr>
            <w:tcW w:w="1025" w:type="dxa"/>
          </w:tcPr>
          <w:p w:rsidR="007F08DD" w:rsidRPr="006E5FD3" w:rsidRDefault="007F08D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</w:t>
            </w:r>
          </w:p>
        </w:tc>
      </w:tr>
      <w:tr w:rsidR="006E5FD3" w:rsidRPr="006E5FD3" w:rsidTr="006E5FD3">
        <w:tc>
          <w:tcPr>
            <w:tcW w:w="534" w:type="dxa"/>
          </w:tcPr>
          <w:p w:rsidR="00641543" w:rsidRPr="006E5FD3" w:rsidRDefault="00CF58E8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2</w:t>
            </w:r>
          </w:p>
        </w:tc>
        <w:tc>
          <w:tcPr>
            <w:tcW w:w="1297" w:type="dxa"/>
          </w:tcPr>
          <w:p w:rsidR="00CF58E8" w:rsidRPr="006E5FD3" w:rsidRDefault="00CF58E8" w:rsidP="00CF58E8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ยุทธศาสตร์ที่ 2</w:t>
            </w:r>
          </w:p>
          <w:p w:rsidR="00641543" w:rsidRPr="006E5FD3" w:rsidRDefault="00CF58E8" w:rsidP="00CF58E8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ด้านการสร้างความสามารถในการแข่งขัน</w:t>
            </w:r>
          </w:p>
        </w:tc>
        <w:tc>
          <w:tcPr>
            <w:tcW w:w="1254" w:type="dxa"/>
          </w:tcPr>
          <w:p w:rsidR="00641543" w:rsidRPr="006E5FD3" w:rsidRDefault="00CF58E8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หมุดหมายที่ 1 </w:t>
            </w:r>
          </w:p>
          <w:p w:rsidR="00CF58E8" w:rsidRPr="006E5FD3" w:rsidRDefault="00CF58E8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ไทยเป็นประเทศชั้นนำด้านสินค้าเกษตรและเกษตรแปรรูปมูลค่าสูง</w:t>
            </w:r>
          </w:p>
        </w:tc>
        <w:tc>
          <w:tcPr>
            <w:tcW w:w="1219" w:type="dxa"/>
          </w:tcPr>
          <w:p w:rsidR="00641543" w:rsidRPr="006E5FD3" w:rsidRDefault="00CF58E8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เป้าหมายที่ 1 </w:t>
            </w:r>
          </w:p>
          <w:p w:rsidR="00CF58E8" w:rsidRPr="006E5FD3" w:rsidRDefault="00CF58E8" w:rsidP="00CF58E8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มูลค่าเพิ่มของสินค้าเกษตรและเกษตรแปรรูปสูงขึ้น  และเป้าหมายที่  2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</w:rPr>
              <w:t xml:space="preserve">  </w:t>
            </w:r>
            <w:r w:rsidRPr="006E5FD3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การพัฒนาโครงสร้างพื้นฐานและระบบบริหารจัดการ  เพื่อ</w:t>
            </w:r>
            <w:r w:rsidRPr="006E5FD3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lastRenderedPageBreak/>
              <w:t>คุณภาพความมั่นคงทางอาหารและความยั่งยืนของภาคเกษตร</w:t>
            </w:r>
          </w:p>
        </w:tc>
        <w:tc>
          <w:tcPr>
            <w:tcW w:w="1188" w:type="dxa"/>
          </w:tcPr>
          <w:p w:rsidR="00641543" w:rsidRPr="006E5FD3" w:rsidRDefault="00CF58E8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lastRenderedPageBreak/>
              <w:t>ยุทธศาสตร์ที่ 1</w:t>
            </w:r>
          </w:p>
          <w:p w:rsidR="00CF58E8" w:rsidRPr="006E5FD3" w:rsidRDefault="00CF58E8" w:rsidP="00CF58E8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ส่งเสริมและพัฒนาการผลิตภาคการเกษตร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</w:rPr>
              <w:t xml:space="preserve"> 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เพื่อสร้างรายได้กับเกษตรกร</w:t>
            </w:r>
          </w:p>
        </w:tc>
        <w:tc>
          <w:tcPr>
            <w:tcW w:w="1562" w:type="dxa"/>
          </w:tcPr>
          <w:p w:rsidR="00641543" w:rsidRPr="006E5FD3" w:rsidRDefault="00985557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 1</w:t>
            </w:r>
          </w:p>
          <w:p w:rsidR="00985557" w:rsidRPr="006E5FD3" w:rsidRDefault="00985557" w:rsidP="00985557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การพัฒนาโครงสร้างการผลิตและสร้างความมั่นคงทางเศรษฐกิจในท้องถิ่น</w:t>
            </w:r>
          </w:p>
        </w:tc>
        <w:tc>
          <w:tcPr>
            <w:tcW w:w="1134" w:type="dxa"/>
          </w:tcPr>
          <w:p w:rsidR="00641543" w:rsidRPr="006E5FD3" w:rsidRDefault="00985557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 2</w:t>
            </w:r>
          </w:p>
          <w:p w:rsidR="00985557" w:rsidRPr="006E5FD3" w:rsidRDefault="00985557" w:rsidP="00531D01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การพัฒนาด้านเศรษฐกิจ</w:t>
            </w:r>
          </w:p>
        </w:tc>
        <w:tc>
          <w:tcPr>
            <w:tcW w:w="1418" w:type="dxa"/>
          </w:tcPr>
          <w:p w:rsidR="009C0E30" w:rsidRPr="006E5FD3" w:rsidRDefault="009C0E30" w:rsidP="009C0E3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กลยุทธ์ที่ </w:t>
            </w:r>
            <w:r w:rsidRPr="006E5FD3">
              <w:rPr>
                <w:rFonts w:ascii="TH SarabunIT๙" w:eastAsia="Cordia New" w:hAnsi="TH SarabunIT๙" w:cs="TH SarabunIT๙"/>
                <w:sz w:val="22"/>
                <w:szCs w:val="22"/>
              </w:rPr>
              <w:t>1</w:t>
            </w:r>
          </w:p>
          <w:p w:rsidR="00641543" w:rsidRPr="006E5FD3" w:rsidRDefault="009C0E30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พัฒนาและส่งเสริมอาชีพให้แก่ประชาชน</w:t>
            </w:r>
          </w:p>
        </w:tc>
        <w:tc>
          <w:tcPr>
            <w:tcW w:w="1134" w:type="dxa"/>
          </w:tcPr>
          <w:p w:rsidR="00641543" w:rsidRPr="006E5FD3" w:rsidRDefault="009C0E30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แผนงานการเกษตร</w:t>
            </w:r>
          </w:p>
        </w:tc>
        <w:tc>
          <w:tcPr>
            <w:tcW w:w="1275" w:type="dxa"/>
          </w:tcPr>
          <w:p w:rsidR="00641543" w:rsidRPr="006E5FD3" w:rsidRDefault="009C0E30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งานส่งเสริมการเกษตร</w:t>
            </w:r>
          </w:p>
        </w:tc>
        <w:tc>
          <w:tcPr>
            <w:tcW w:w="1134" w:type="dxa"/>
          </w:tcPr>
          <w:p w:rsidR="00641543" w:rsidRPr="006E5FD3" w:rsidRDefault="009C0E30" w:rsidP="00D03181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กองส่งเสริมการเกษตร</w:t>
            </w:r>
          </w:p>
        </w:tc>
        <w:tc>
          <w:tcPr>
            <w:tcW w:w="1025" w:type="dxa"/>
          </w:tcPr>
          <w:p w:rsidR="00641543" w:rsidRPr="006E5FD3" w:rsidRDefault="009C0E30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สำนักปลัด/กองสวัสดิการสังคม</w:t>
            </w:r>
          </w:p>
        </w:tc>
      </w:tr>
      <w:tr w:rsidR="006E5FD3" w:rsidRPr="006E5FD3" w:rsidTr="006E5FD3">
        <w:tc>
          <w:tcPr>
            <w:tcW w:w="534" w:type="dxa"/>
          </w:tcPr>
          <w:p w:rsidR="009F00F0" w:rsidRPr="006E5FD3" w:rsidRDefault="00CF58E8" w:rsidP="00946E9B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lastRenderedPageBreak/>
              <w:t>3</w:t>
            </w:r>
          </w:p>
        </w:tc>
        <w:tc>
          <w:tcPr>
            <w:tcW w:w="1297" w:type="dxa"/>
          </w:tcPr>
          <w:p w:rsidR="00946E9B" w:rsidRPr="006E5FD3" w:rsidRDefault="00946E9B" w:rsidP="00946E9B">
            <w:pPr>
              <w:pStyle w:val="a3"/>
              <w:tabs>
                <w:tab w:val="left" w:pos="72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ยุทธศาสตร์ที่ 4</w:t>
            </w:r>
          </w:p>
          <w:p w:rsidR="00946E9B" w:rsidRPr="006E5FD3" w:rsidRDefault="00946E9B" w:rsidP="00946E9B">
            <w:pPr>
              <w:pStyle w:val="a3"/>
              <w:tabs>
                <w:tab w:val="left" w:pos="72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ด้านการสร้างโอกาสและความเสมอภาคทางสังคม</w:t>
            </w:r>
          </w:p>
          <w:p w:rsidR="009F00F0" w:rsidRPr="006E5FD3" w:rsidRDefault="009F00F0" w:rsidP="00946E9B">
            <w:pPr>
              <w:pStyle w:val="a3"/>
              <w:tabs>
                <w:tab w:val="left" w:pos="72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54" w:type="dxa"/>
          </w:tcPr>
          <w:p w:rsidR="00946E9B" w:rsidRPr="006E5FD3" w:rsidRDefault="00946E9B" w:rsidP="00946E9B">
            <w:pPr>
              <w:pStyle w:val="a3"/>
              <w:tabs>
                <w:tab w:val="left" w:pos="720"/>
              </w:tabs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หมุดหมายที่ </w:t>
            </w:r>
            <w:r w:rsidR="00F46E42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9</w:t>
            </w:r>
          </w:p>
          <w:p w:rsidR="00946E9B" w:rsidRPr="006E5FD3" w:rsidRDefault="00F46E42" w:rsidP="00F46E42">
            <w:pPr>
              <w:pStyle w:val="a3"/>
              <w:tabs>
                <w:tab w:val="left" w:pos="720"/>
              </w:tabs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ไทยมีความยากจนข้ามรุ่นลดลง  และมีความคุ้มครองทางสังคมที่เพียงพอ  เหมาะสม</w:t>
            </w:r>
          </w:p>
        </w:tc>
        <w:tc>
          <w:tcPr>
            <w:tcW w:w="1219" w:type="dxa"/>
          </w:tcPr>
          <w:p w:rsidR="00946E9B" w:rsidRPr="006E5FD3" w:rsidRDefault="00946E9B" w:rsidP="00946E9B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เป้าหมายที่</w:t>
            </w:r>
            <w:r w:rsidR="009C0E30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 </w:t>
            </w:r>
            <w:r w:rsidR="00F46E42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1</w:t>
            </w:r>
          </w:p>
          <w:p w:rsidR="009F00F0" w:rsidRPr="006E5FD3" w:rsidRDefault="00F46E42" w:rsidP="00F46E42">
            <w:pPr>
              <w:pStyle w:val="a3"/>
              <w:tabs>
                <w:tab w:val="left" w:pos="720"/>
              </w:tabs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ครัวเรือนที่มีแนวโน้มกลายเป็นครัวเรือนยากจนข้ามรุ่น  มีโอกาสในการเลื่อนสถานะทางเศรษฐกิจและสังคม  จนสามารถหลุดพ้นจากความยากจนได้อย่างยั่งยืน  และเป้าหมายที่  2</w:t>
            </w:r>
            <w:r w:rsidRPr="006E5FD3">
              <w:rPr>
                <w:rFonts w:ascii="TH SarabunIT๙" w:hAnsi="TH SarabunIT๙" w:cs="TH SarabunIT๙"/>
                <w:sz w:val="22"/>
                <w:szCs w:val="22"/>
              </w:rPr>
              <w:t xml:space="preserve">  </w:t>
            </w: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คนทุกช่วงวัยได้รับความคุ้มครองทางสังคมที่เพียงพอต่อการดำรงชีวิต</w:t>
            </w:r>
          </w:p>
          <w:p w:rsidR="009C0E30" w:rsidRPr="006E5FD3" w:rsidRDefault="009C0E30" w:rsidP="00F46E42">
            <w:pPr>
              <w:pStyle w:val="a3"/>
              <w:tabs>
                <w:tab w:val="left" w:pos="720"/>
              </w:tabs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9C0E30" w:rsidRPr="006E5FD3" w:rsidRDefault="009C0E30" w:rsidP="00F46E42">
            <w:pPr>
              <w:pStyle w:val="a3"/>
              <w:tabs>
                <w:tab w:val="left" w:pos="720"/>
              </w:tabs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88" w:type="dxa"/>
          </w:tcPr>
          <w:p w:rsidR="00946E9B" w:rsidRPr="006E5FD3" w:rsidRDefault="00946E9B" w:rsidP="00946E9B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</w:t>
            </w:r>
            <w:r w:rsidR="00F46E42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4</w:t>
            </w:r>
          </w:p>
          <w:p w:rsidR="009F00F0" w:rsidRPr="006E5FD3" w:rsidRDefault="00F46E42" w:rsidP="00946E9B">
            <w:pPr>
              <w:pStyle w:val="a3"/>
              <w:tabs>
                <w:tab w:val="left" w:pos="720"/>
              </w:tabs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พัฒนาคุณภาพชีวิตของประชาชน สู่สังคมมีสุข</w:t>
            </w:r>
            <w:r w:rsidRPr="006E5FD3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ภายใต้สิ่งแวดล้อมที่ดี</w:t>
            </w:r>
          </w:p>
        </w:tc>
        <w:tc>
          <w:tcPr>
            <w:tcW w:w="1562" w:type="dxa"/>
          </w:tcPr>
          <w:p w:rsidR="009F00F0" w:rsidRPr="006E5FD3" w:rsidRDefault="00946E9B" w:rsidP="00946E9B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ยุทธศาสตร์ที่2</w:t>
            </w:r>
          </w:p>
          <w:p w:rsidR="00C50C3A" w:rsidRPr="006E5FD3" w:rsidRDefault="00C50C3A" w:rsidP="00F46E42">
            <w:pPr>
              <w:pStyle w:val="a3"/>
              <w:tabs>
                <w:tab w:val="left" w:pos="720"/>
              </w:tabs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การสร้างความเข้มแข็งของสังคมและชุมชนในท้องถิ่น</w:t>
            </w:r>
          </w:p>
        </w:tc>
        <w:tc>
          <w:tcPr>
            <w:tcW w:w="1134" w:type="dxa"/>
          </w:tcPr>
          <w:p w:rsidR="007704F7" w:rsidRPr="006E5FD3" w:rsidRDefault="007704F7" w:rsidP="00946E9B">
            <w:pPr>
              <w:pStyle w:val="a3"/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</w:t>
            </w:r>
            <w:r w:rsidR="00F46E42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3</w:t>
            </w:r>
          </w:p>
          <w:p w:rsidR="009F00F0" w:rsidRPr="006E5FD3" w:rsidRDefault="00F46E42" w:rsidP="00F46E42">
            <w:pPr>
              <w:pStyle w:val="a3"/>
              <w:tabs>
                <w:tab w:val="left" w:pos="720"/>
              </w:tabs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การพัฒนาคน และสังคม</w:t>
            </w:r>
          </w:p>
        </w:tc>
        <w:tc>
          <w:tcPr>
            <w:tcW w:w="1418" w:type="dxa"/>
          </w:tcPr>
          <w:p w:rsidR="00F46E42" w:rsidRPr="006E5FD3" w:rsidRDefault="00F46E42" w:rsidP="00F46E42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กลยุทธ์ที่ </w:t>
            </w:r>
            <w:r w:rsidRPr="006E5FD3">
              <w:rPr>
                <w:rFonts w:ascii="TH SarabunIT๙" w:eastAsia="Cordia New" w:hAnsi="TH SarabunIT๙" w:cs="TH SarabunIT๙"/>
                <w:sz w:val="22"/>
                <w:szCs w:val="22"/>
              </w:rPr>
              <w:t>4</w:t>
            </w:r>
          </w:p>
          <w:p w:rsidR="00F46E42" w:rsidRPr="006E5FD3" w:rsidRDefault="00F46E42" w:rsidP="00F46E42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สนับสนุนด้านสวัสดิการสังคมสงเคราะห์</w:t>
            </w:r>
          </w:p>
          <w:p w:rsidR="009F00F0" w:rsidRPr="006E5FD3" w:rsidRDefault="009F00F0" w:rsidP="007053E6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29C2" w:rsidRPr="006E5FD3" w:rsidRDefault="00F46E42" w:rsidP="00F46E4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แผนงานสังคมสงเคราะห์</w:t>
            </w:r>
          </w:p>
          <w:p w:rsidR="00C529C2" w:rsidRPr="006E5FD3" w:rsidRDefault="00F46E42" w:rsidP="00F46E4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</w:t>
            </w:r>
          </w:p>
          <w:p w:rsidR="00F46E42" w:rsidRPr="006E5FD3" w:rsidRDefault="00F46E42" w:rsidP="00F46E4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แผนงานสร้างความเข้มแข็งของชุมชน </w:t>
            </w:r>
            <w:r w:rsidRPr="006E5FD3">
              <w:rPr>
                <w:rFonts w:ascii="TH SarabunIT๙" w:hAnsi="TH SarabunIT๙" w:cs="TH SarabunIT๙"/>
                <w:sz w:val="22"/>
                <w:szCs w:val="22"/>
              </w:rPr>
              <w:t xml:space="preserve">: </w:t>
            </w:r>
          </w:p>
          <w:p w:rsidR="00641543" w:rsidRPr="006E5FD3" w:rsidRDefault="00641543" w:rsidP="00F46E42">
            <w:pPr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A15D2C" w:rsidRDefault="00641543" w:rsidP="00641543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แผนงานสังคมสงเคราะห์   </w:t>
            </w:r>
          </w:p>
          <w:p w:rsidR="00A15D2C" w:rsidRDefault="00A15D2C" w:rsidP="00641543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A15D2C" w:rsidRDefault="00A15D2C" w:rsidP="00641543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641543" w:rsidRPr="006E5FD3" w:rsidRDefault="00A15D2C" w:rsidP="00641543">
            <w:pPr>
              <w:jc w:val="both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งบกลาง</w:t>
            </w:r>
            <w:r w:rsidR="00641543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</w:p>
          <w:p w:rsidR="009F00F0" w:rsidRPr="006E5FD3" w:rsidRDefault="009F00F0" w:rsidP="00F46E42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:rsidR="009F00F0" w:rsidRPr="006E5FD3" w:rsidRDefault="00946E9B" w:rsidP="00C529C2">
            <w:pPr>
              <w:pStyle w:val="a3"/>
              <w:tabs>
                <w:tab w:val="left" w:pos="720"/>
              </w:tabs>
              <w:spacing w:before="24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</w:t>
            </w:r>
            <w:r w:rsidR="00C529C2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งานสวัสดิการสังคมและสังคมสงเคราะห์</w:t>
            </w:r>
          </w:p>
          <w:p w:rsidR="00C529C2" w:rsidRPr="006E5FD3" w:rsidRDefault="00C529C2" w:rsidP="00C529C2">
            <w:pPr>
              <w:pStyle w:val="a3"/>
              <w:tabs>
                <w:tab w:val="left" w:pos="720"/>
              </w:tabs>
              <w:spacing w:before="24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งานส่งเสริมและสนับสนุนความเข้มแข็งชุมชน</w:t>
            </w:r>
          </w:p>
          <w:p w:rsidR="00C529C2" w:rsidRDefault="00C529C2" w:rsidP="00C529C2">
            <w:pPr>
              <w:pStyle w:val="a3"/>
              <w:tabs>
                <w:tab w:val="left" w:pos="720"/>
              </w:tabs>
              <w:spacing w:before="24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งานสวัสดิการสังคมและสังคมสงเคราะห์</w:t>
            </w: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 </w:t>
            </w: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 xml:space="preserve">  </w:t>
            </w:r>
          </w:p>
          <w:p w:rsidR="00A15D2C" w:rsidRPr="006E5FD3" w:rsidRDefault="00A15D2C" w:rsidP="00C529C2">
            <w:pPr>
              <w:pStyle w:val="a3"/>
              <w:tabs>
                <w:tab w:val="left" w:pos="720"/>
              </w:tabs>
              <w:spacing w:before="24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งบกลาง</w:t>
            </w:r>
          </w:p>
        </w:tc>
        <w:tc>
          <w:tcPr>
            <w:tcW w:w="1134" w:type="dxa"/>
          </w:tcPr>
          <w:p w:rsidR="009F7BE1" w:rsidRPr="006E5FD3" w:rsidRDefault="009F7BE1" w:rsidP="009F7BE1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กองสวัสดิการสังคม</w:t>
            </w:r>
          </w:p>
          <w:p w:rsidR="009F00F0" w:rsidRPr="006E5FD3" w:rsidRDefault="009F00F0" w:rsidP="009F7BE1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</w:tc>
        <w:tc>
          <w:tcPr>
            <w:tcW w:w="1025" w:type="dxa"/>
          </w:tcPr>
          <w:p w:rsidR="009F7BE1" w:rsidRPr="006E5FD3" w:rsidRDefault="009C0E30" w:rsidP="009F7BE1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สำนักปลัด/</w:t>
            </w:r>
            <w:r w:rsidR="009F7BE1"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กองส่งเสริมการเกษตร</w:t>
            </w:r>
          </w:p>
          <w:p w:rsidR="009F00F0" w:rsidRPr="006E5FD3" w:rsidRDefault="009F00F0" w:rsidP="00946E9B">
            <w:pPr>
              <w:pStyle w:val="a3"/>
              <w:tabs>
                <w:tab w:val="left" w:pos="720"/>
              </w:tabs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</w:tc>
      </w:tr>
      <w:tr w:rsidR="006E5FD3" w:rsidRPr="006E5FD3" w:rsidTr="006E5FD3">
        <w:tc>
          <w:tcPr>
            <w:tcW w:w="534" w:type="dxa"/>
            <w:vMerge w:val="restart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ยุทธศาสตร์ที่ </w:t>
            </w:r>
            <w:r w:rsidR="00C50C3A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3</w:t>
            </w:r>
          </w:p>
          <w:p w:rsidR="00C50C3A" w:rsidRPr="006E5FD3" w:rsidRDefault="00C50C3A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ด้านการสร้างการเติบโตบนคุณภาพชีวิตที่เป็นมิตรกับสิ่งแวดล้อม</w:t>
            </w:r>
          </w:p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54" w:type="dxa"/>
            <w:vMerge w:val="restart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หมุดหมายที่ </w:t>
            </w:r>
            <w:r w:rsidR="00C50C3A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5</w:t>
            </w:r>
          </w:p>
          <w:p w:rsidR="00C50C3A" w:rsidRPr="006E5FD3" w:rsidRDefault="00C50C3A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ไทยเป็นศูนย์กลางทางการแพทย์และสุขภาพมูลค่าสูง</w:t>
            </w:r>
          </w:p>
          <w:p w:rsidR="002D486C" w:rsidRPr="006E5FD3" w:rsidRDefault="002D486C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2D486C" w:rsidRPr="006E5FD3" w:rsidRDefault="002D486C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2D486C" w:rsidRPr="006E5FD3" w:rsidRDefault="002D486C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2D486C" w:rsidRPr="006E5FD3" w:rsidRDefault="002D486C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2D486C" w:rsidRPr="006E5FD3" w:rsidRDefault="002D486C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2D486C" w:rsidRPr="006E5FD3" w:rsidRDefault="002D486C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2D486C" w:rsidRPr="006E5FD3" w:rsidRDefault="002D486C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2D486C" w:rsidRPr="006E5FD3" w:rsidRDefault="002D486C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2D486C" w:rsidRPr="006E5FD3" w:rsidRDefault="00F33F55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หมุดหมายที่ 11</w:t>
            </w:r>
          </w:p>
          <w:p w:rsidR="002D486C" w:rsidRPr="006E5FD3" w:rsidRDefault="00F33F55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ไทยสามารถลดความเสี่ยงและผลกระทบจากภัยธรรมชาติและการเปลี่ยนแปลงสภาพภูมิอากาศ</w:t>
            </w:r>
          </w:p>
        </w:tc>
        <w:tc>
          <w:tcPr>
            <w:tcW w:w="1219" w:type="dxa"/>
          </w:tcPr>
          <w:p w:rsidR="00946E9B" w:rsidRPr="006E5FD3" w:rsidRDefault="00946E9B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lastRenderedPageBreak/>
              <w:t>เป้าหมายที่</w:t>
            </w:r>
            <w:r w:rsidR="009C0E30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 </w:t>
            </w:r>
            <w:r w:rsidR="00C50C3A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3</w:t>
            </w:r>
          </w:p>
          <w:p w:rsidR="00C50C3A" w:rsidRPr="006E5FD3" w:rsidRDefault="00C50C3A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สร้างหลักประกันการมีสุขภาวะที่ดีและส่งเสริมความเป็นอยู่ที่ดีสำหรับทุกคนในทุกช่วงวัย</w:t>
            </w:r>
          </w:p>
          <w:p w:rsidR="00C50C3A" w:rsidRPr="006E5FD3" w:rsidRDefault="00C50C3A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เป้าหมายที่ 11</w:t>
            </w:r>
          </w:p>
          <w:p w:rsidR="00946E9B" w:rsidRPr="006E5FD3" w:rsidRDefault="00C50C3A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lastRenderedPageBreak/>
              <w:t>ทำให้เมืองและการ</w:t>
            </w:r>
            <w:r w:rsidR="00420EAC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ตั้งถิ่นฐานของมนุษย์มีความครอบคลุมปลอดภัยยืดย่นต่อการเปลี่ยนแปลงและยั่งยืน</w:t>
            </w:r>
          </w:p>
        </w:tc>
        <w:tc>
          <w:tcPr>
            <w:tcW w:w="1188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lastRenderedPageBreak/>
              <w:t>ยุทธศาสตร์ที่</w:t>
            </w:r>
            <w:r w:rsidR="009C0E30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 </w:t>
            </w:r>
            <w:r w:rsidR="00C50C3A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4</w:t>
            </w:r>
          </w:p>
          <w:p w:rsidR="00C50C3A" w:rsidRPr="006E5FD3" w:rsidRDefault="00C50C3A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พัฒนาคุณภาพชีวิตของประชาชนสู่สังคมมีสุขภายใต้สิ่งแวดล้อมที่ดี</w:t>
            </w:r>
          </w:p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62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</w:t>
            </w:r>
            <w:r w:rsidR="009C0E30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 </w:t>
            </w:r>
            <w:r w:rsidR="00C50C3A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3</w:t>
            </w:r>
          </w:p>
          <w:p w:rsidR="00C50C3A" w:rsidRPr="006E5FD3" w:rsidRDefault="00C50C3A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การพัฒนาโครงสร้างการผลิตและสร้างความมั่งคงทางเศรษฐกิจในท้องถิ่น</w:t>
            </w: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ยุทธศาสตร์ที่3</w:t>
            </w:r>
          </w:p>
          <w:p w:rsidR="00946E9B" w:rsidRPr="006E5FD3" w:rsidRDefault="00946E9B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ยุทธศาสตร์การพัฒนาคนและสังคม</w:t>
            </w:r>
          </w:p>
        </w:tc>
        <w:tc>
          <w:tcPr>
            <w:tcW w:w="1418" w:type="dxa"/>
            <w:vMerge w:val="restart"/>
          </w:tcPr>
          <w:p w:rsidR="00946E9B" w:rsidRPr="006E5FD3" w:rsidRDefault="009C0E30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ส่งเสริมด้านสาธารณสุข สุขภาพอนามัย การควบคุมและระงับโรคติดต่อ</w:t>
            </w: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กลยุทธ์ที่ 1</w:t>
            </w: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ส่งเสริมและสนับสนุนการจัดระเบียบชุมชน / สังคมและการรักษาความสงบเรียบร้อย</w:t>
            </w: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lastRenderedPageBreak/>
              <w:t>สาธารณสุข</w:t>
            </w:r>
          </w:p>
          <w:p w:rsidR="00F33F55" w:rsidRPr="006E5FD3" w:rsidRDefault="00F33F55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F33F55" w:rsidRPr="006E5FD3" w:rsidRDefault="00F33F55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F33F55" w:rsidRPr="006E5FD3" w:rsidRDefault="00F33F55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:rsidR="00946E9B" w:rsidRPr="006E5FD3" w:rsidRDefault="00946E9B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-งานบริหารงานทั่วไปเกี่ยวกับสาธารณสุข</w:t>
            </w:r>
          </w:p>
          <w:p w:rsidR="00946E9B" w:rsidRPr="006E5FD3" w:rsidRDefault="00946E9B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-งานบริการสาธารณสุขและงานสาธารณสุขอื่น</w:t>
            </w: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กองสาธารณสุข</w:t>
            </w:r>
          </w:p>
        </w:tc>
        <w:tc>
          <w:tcPr>
            <w:tcW w:w="1025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สำนักปลัด</w:t>
            </w:r>
          </w:p>
        </w:tc>
      </w:tr>
      <w:tr w:rsidR="006E5FD3" w:rsidRPr="006E5FD3" w:rsidTr="006E5FD3">
        <w:tc>
          <w:tcPr>
            <w:tcW w:w="534" w:type="dxa"/>
            <w:vMerge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:rsidR="00F33F55" w:rsidRPr="006E5FD3" w:rsidRDefault="00F33F55" w:rsidP="00F33F55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ยุทธศาสตร์ที่ 1</w:t>
            </w:r>
          </w:p>
          <w:p w:rsidR="00F33F55" w:rsidRPr="006E5FD3" w:rsidRDefault="00F33F55" w:rsidP="00F33F55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 xml:space="preserve">ด้านความมั่นคง  </w:t>
            </w:r>
          </w:p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54" w:type="dxa"/>
            <w:vMerge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19" w:type="dxa"/>
          </w:tcPr>
          <w:p w:rsidR="00946E9B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เป้าหมายที่ 3</w:t>
            </w:r>
          </w:p>
          <w:p w:rsidR="00F33F55" w:rsidRPr="006E5FD3" w:rsidRDefault="00F33F55" w:rsidP="009C0E3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สังคมไทยมีภูมิคุ้มกันจากภัยธรรมชาติและการเปลี่ยนแปลงสภาพภูมิอากาศ</w:t>
            </w:r>
          </w:p>
        </w:tc>
        <w:tc>
          <w:tcPr>
            <w:tcW w:w="1188" w:type="dxa"/>
          </w:tcPr>
          <w:p w:rsidR="00946E9B" w:rsidRPr="006E5FD3" w:rsidRDefault="00F33F55" w:rsidP="002D486C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ยุทธศาสตร์ที่ 4</w:t>
            </w:r>
          </w:p>
          <w:p w:rsidR="00F33F55" w:rsidRPr="006E5FD3" w:rsidRDefault="00F33F55" w:rsidP="002D486C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พัฒนาคุณภาพชีวิตของประชาชน สู่สังคมมีสุข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</w:rPr>
              <w:t xml:space="preserve"> 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ภายใต้สิ่งแวดล้อมที่ดี</w:t>
            </w:r>
          </w:p>
        </w:tc>
        <w:tc>
          <w:tcPr>
            <w:tcW w:w="1562" w:type="dxa"/>
          </w:tcPr>
          <w:p w:rsidR="00946E9B" w:rsidRPr="006E5FD3" w:rsidRDefault="00F33F55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 2</w:t>
            </w:r>
          </w:p>
          <w:p w:rsidR="00F33F55" w:rsidRPr="006E5FD3" w:rsidRDefault="00F33F55" w:rsidP="00F33F5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การสร้างความเข้มแข็งของสังคมและชุมชนในท้องถิ่น</w:t>
            </w:r>
          </w:p>
        </w:tc>
        <w:tc>
          <w:tcPr>
            <w:tcW w:w="1134" w:type="dxa"/>
          </w:tcPr>
          <w:p w:rsidR="00F33F55" w:rsidRPr="006E5FD3" w:rsidRDefault="00F33F55" w:rsidP="00F33F55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ยุทธศาสตร์ที่3</w:t>
            </w:r>
          </w:p>
          <w:p w:rsidR="00946E9B" w:rsidRPr="006E5FD3" w:rsidRDefault="00F33F55" w:rsidP="00F33F5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ยุทธศาสตร์การพัฒนาคนและสังคม</w:t>
            </w:r>
          </w:p>
        </w:tc>
        <w:tc>
          <w:tcPr>
            <w:tcW w:w="1418" w:type="dxa"/>
            <w:vMerge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การรักษาความสงบภายใน</w:t>
            </w:r>
          </w:p>
        </w:tc>
        <w:tc>
          <w:tcPr>
            <w:tcW w:w="1275" w:type="dxa"/>
          </w:tcPr>
          <w:p w:rsidR="00946E9B" w:rsidRPr="006E5FD3" w:rsidRDefault="00946E9B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-งานบริหารงานทั่วไปเกี่ยวกับรักษาความสงบภายใน</w:t>
            </w:r>
          </w:p>
          <w:p w:rsidR="00946E9B" w:rsidRPr="006E5FD3" w:rsidRDefault="00946E9B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-งานป้องกันและบรรเทาสาธารณภัย</w:t>
            </w: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สำนักปลัด</w:t>
            </w:r>
          </w:p>
        </w:tc>
        <w:tc>
          <w:tcPr>
            <w:tcW w:w="1025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</w:t>
            </w:r>
          </w:p>
        </w:tc>
      </w:tr>
      <w:tr w:rsidR="006E5FD3" w:rsidRPr="006E5FD3" w:rsidTr="00A15D2C">
        <w:trPr>
          <w:trHeight w:val="219"/>
        </w:trPr>
        <w:tc>
          <w:tcPr>
            <w:tcW w:w="534" w:type="dxa"/>
            <w:vMerge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54" w:type="dxa"/>
            <w:vMerge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19" w:type="dxa"/>
          </w:tcPr>
          <w:p w:rsidR="00946E9B" w:rsidRPr="00A15D2C" w:rsidRDefault="00946E9B" w:rsidP="00F33F5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:rsidR="00946E9B" w:rsidRPr="006E5FD3" w:rsidRDefault="00946E9B" w:rsidP="00F33F5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62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418" w:type="dxa"/>
            <w:vMerge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946E9B" w:rsidRPr="006E5FD3" w:rsidRDefault="00946E9B" w:rsidP="00F33F5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:rsidR="002D486C" w:rsidRPr="006E5FD3" w:rsidRDefault="002D486C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025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</w:t>
            </w:r>
          </w:p>
        </w:tc>
      </w:tr>
      <w:tr w:rsidR="006E5FD3" w:rsidRPr="006E5FD3" w:rsidTr="006E5FD3">
        <w:tc>
          <w:tcPr>
            <w:tcW w:w="5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๔</w:t>
            </w:r>
          </w:p>
        </w:tc>
        <w:tc>
          <w:tcPr>
            <w:tcW w:w="1297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ยุทธศาสตร์ที่ </w:t>
            </w:r>
            <w:r w:rsidR="00DD1811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3</w:t>
            </w:r>
          </w:p>
          <w:p w:rsidR="00DD1811" w:rsidRPr="006E5FD3" w:rsidRDefault="00DD1811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ด้านการพัฒนาและส่งเสริมศักยภาพทรัพยากรมนุษย์</w:t>
            </w:r>
          </w:p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54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หมุดหมายที่ 1</w:t>
            </w:r>
            <w:r w:rsidR="00DD1811" w:rsidRPr="006E5FD3">
              <w:rPr>
                <w:rFonts w:ascii="TH SarabunIT๙" w:eastAsia="Cordia New" w:hAnsi="TH SarabunIT๙" w:cs="TH SarabunIT๙"/>
                <w:sz w:val="22"/>
                <w:szCs w:val="22"/>
              </w:rPr>
              <w:t>2</w:t>
            </w:r>
          </w:p>
          <w:p w:rsidR="00DD1811" w:rsidRPr="006E5FD3" w:rsidRDefault="00DD1811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ไทยมีกำลังคนสมรรถนะสูง มุ่งเรียนรู้อย่างต่อเนื่อง ตอบโจทย์การพัฒนาแห่งอนาคต</w:t>
            </w:r>
          </w:p>
        </w:tc>
        <w:tc>
          <w:tcPr>
            <w:tcW w:w="1219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เป้าหมายที่</w:t>
            </w:r>
            <w:r w:rsidR="00DD1811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 </w:t>
            </w:r>
            <w:r w:rsidR="0015783F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1</w:t>
            </w:r>
          </w:p>
          <w:p w:rsidR="00946E9B" w:rsidRPr="006E5FD3" w:rsidRDefault="0015783F" w:rsidP="0015783F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 xml:space="preserve">คนไทยได้รับการพัฒนาอย่างเต็มศักยภาพในทุกช่วงวัย  มีสมรรถนะที่จำเป็นสำหรับโลกยุคใหม่  มีคุณลักษณะตามบรรทัดฐานที่ดีของสังคม  มีคุณธรรมจริยธรรม  และมีภูมิคุ้มกันต่อการเปลี่ยนแปลงอย่างพลิกโฉมฉับพลันของโลก  </w:t>
            </w:r>
            <w:r w:rsidRPr="006E5FD3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lastRenderedPageBreak/>
              <w:t>สามารถดำรงชีวิตร่วมกันในสังคมได้อย่างสงบสุข</w:t>
            </w:r>
          </w:p>
        </w:tc>
        <w:tc>
          <w:tcPr>
            <w:tcW w:w="1188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lastRenderedPageBreak/>
              <w:t>ยุทธศาสตร์ที่</w:t>
            </w:r>
            <w:r w:rsidR="00DD1811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 </w:t>
            </w:r>
            <w:r w:rsidR="0015783F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4</w:t>
            </w:r>
          </w:p>
          <w:p w:rsidR="00946E9B" w:rsidRPr="006E5FD3" w:rsidRDefault="0015783F" w:rsidP="0015783F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พัฒนาคุณภาพชีวิตของประชาชน สู่สังคมมีสุข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</w:rPr>
              <w:t xml:space="preserve"> 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ภายใต้สิ่งแวดล้อมที่ดี</w:t>
            </w:r>
          </w:p>
          <w:p w:rsidR="0015783F" w:rsidRPr="006E5FD3" w:rsidRDefault="0015783F" w:rsidP="0015783F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 2</w:t>
            </w:r>
          </w:p>
          <w:p w:rsidR="0015783F" w:rsidRPr="003A22A5" w:rsidRDefault="0015783F" w:rsidP="003A22A5">
            <w:pPr>
              <w:spacing w:after="160" w:line="240" w:lineRule="atLeast"/>
              <w:contextualSpacing/>
              <w:rPr>
                <w:rFonts w:ascii="TH SarabunIT๙" w:eastAsia="Calibri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ส่ง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เสริมการนำองค์ความรู้ทางภูมิปัญญา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</w:rPr>
              <w:t xml:space="preserve"> 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เพื่อสร้างมูลค่าเพิ่มให้กับสินค้า บริการ การท่องเที่ยว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</w:rPr>
              <w:t xml:space="preserve"> 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 xml:space="preserve">เชิงประวัติศาสตร์ 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lastRenderedPageBreak/>
              <w:t>ศิลปะและวัฒนธรรม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</w:rPr>
              <w:t xml:space="preserve"> </w:t>
            </w: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และการท่องเที่ยวเชิงสร้างสรรค์</w:t>
            </w:r>
          </w:p>
        </w:tc>
        <w:tc>
          <w:tcPr>
            <w:tcW w:w="1562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lastRenderedPageBreak/>
              <w:t>ยุทธศาสตร์ที่</w:t>
            </w:r>
            <w:r w:rsidR="00DD1811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 1</w:t>
            </w:r>
          </w:p>
          <w:p w:rsidR="002B1FDE" w:rsidRPr="006E5FD3" w:rsidRDefault="002B1FDE" w:rsidP="0015783F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การจัดการศึกษาและสร้างสังคมแห่งการเรียนรู้ในท้องถิ่น</w:t>
            </w:r>
          </w:p>
          <w:p w:rsidR="0015783F" w:rsidRPr="006E5FD3" w:rsidRDefault="0015783F" w:rsidP="0015783F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 3</w:t>
            </w:r>
          </w:p>
          <w:p w:rsidR="0015783F" w:rsidRPr="006E5FD3" w:rsidRDefault="0015783F" w:rsidP="0015783F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การพัฒนาโครงสร้างการผลิตและสร้างความมั่นคงทางเศรษฐกิจในท้องถิ่น</w:t>
            </w:r>
          </w:p>
          <w:p w:rsidR="0015783F" w:rsidRPr="006E5FD3" w:rsidRDefault="0015783F" w:rsidP="008E4DC3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15783F" w:rsidRPr="006E5FD3" w:rsidRDefault="0015783F" w:rsidP="008E4DC3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ยุทธศาสตร์ที่4</w:t>
            </w:r>
          </w:p>
          <w:p w:rsidR="00946E9B" w:rsidRPr="006E5FD3" w:rsidRDefault="00946E9B" w:rsidP="0015783F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ยุทธศาสตร์การพัฒนาด้านการศึกษา ศาสนา  วัฒนธรรม</w:t>
            </w:r>
          </w:p>
        </w:tc>
        <w:tc>
          <w:tcPr>
            <w:tcW w:w="1418" w:type="dxa"/>
          </w:tcPr>
          <w:p w:rsidR="0079217C" w:rsidRPr="006E5FD3" w:rsidRDefault="0079217C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กลยุทธ์ที่ 1</w:t>
            </w:r>
          </w:p>
          <w:p w:rsidR="0079217C" w:rsidRPr="006E5FD3" w:rsidRDefault="0079217C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ส่งเสริมการศึกษา</w:t>
            </w:r>
          </w:p>
          <w:p w:rsidR="00946E9B" w:rsidRPr="006E5FD3" w:rsidRDefault="0079217C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กลยุทธ์ที่ 2 ส่งเสริมด้านการศึกษา ศาสนา วัฒนธรรม ประเพณีและภูมิปัญญาท้องถิ่น</w:t>
            </w:r>
          </w:p>
        </w:tc>
        <w:tc>
          <w:tcPr>
            <w:tcW w:w="1134" w:type="dxa"/>
          </w:tcPr>
          <w:p w:rsidR="00946E9B" w:rsidRPr="006E5FD3" w:rsidRDefault="00946E9B" w:rsidP="00974E74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การศึกษา</w:t>
            </w:r>
          </w:p>
          <w:p w:rsidR="00946E9B" w:rsidRPr="006E5FD3" w:rsidRDefault="00946E9B" w:rsidP="00974E74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การศาสนาวัฒนธรรมและนันทนาการ</w:t>
            </w:r>
          </w:p>
        </w:tc>
        <w:tc>
          <w:tcPr>
            <w:tcW w:w="1275" w:type="dxa"/>
          </w:tcPr>
          <w:p w:rsidR="00946E9B" w:rsidRPr="006E5FD3" w:rsidRDefault="00946E9B" w:rsidP="00454CA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-งานบริหารทั่วไปเกี่ยวกับการศึกษา</w:t>
            </w:r>
          </w:p>
          <w:p w:rsidR="00946E9B" w:rsidRPr="006E5FD3" w:rsidRDefault="00946E9B" w:rsidP="00454CA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-งานระดับก่อนวัยเรียนและประถมศึกษา</w:t>
            </w:r>
          </w:p>
          <w:p w:rsidR="00946E9B" w:rsidRPr="006E5FD3" w:rsidRDefault="00946E9B" w:rsidP="00454CA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-งานการศึกษาไม่กำหนดระดับ</w:t>
            </w:r>
          </w:p>
          <w:p w:rsidR="00946E9B" w:rsidRPr="006E5FD3" w:rsidRDefault="00946E9B" w:rsidP="00454CA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</w:rPr>
              <w:t>-</w:t>
            </w: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งานกีฬาและนันทนาการ</w:t>
            </w:r>
          </w:p>
          <w:p w:rsidR="00946E9B" w:rsidRPr="006E5FD3" w:rsidRDefault="00946E9B" w:rsidP="00D03181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-งานศาสนาและวัฒนธรรมท้องถิ่น</w:t>
            </w: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กองการศึกษา</w:t>
            </w:r>
          </w:p>
        </w:tc>
        <w:tc>
          <w:tcPr>
            <w:tcW w:w="1025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สำนักปลัด</w:t>
            </w:r>
          </w:p>
        </w:tc>
      </w:tr>
      <w:tr w:rsidR="006E5FD3" w:rsidRPr="006E5FD3" w:rsidTr="006E5FD3">
        <w:tc>
          <w:tcPr>
            <w:tcW w:w="5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lastRenderedPageBreak/>
              <w:t>๕</w:t>
            </w:r>
          </w:p>
        </w:tc>
        <w:tc>
          <w:tcPr>
            <w:tcW w:w="1297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ยุทธศาสตร์ที่ </w:t>
            </w:r>
            <w:r w:rsidR="002D486C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6</w:t>
            </w:r>
          </w:p>
          <w:p w:rsidR="00946E9B" w:rsidRPr="006E5FD3" w:rsidRDefault="00EC26FE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ด้านการปรับสมดุลและพัฒนาระบบการบริหารจัดการภาครัฐ  </w:t>
            </w:r>
          </w:p>
        </w:tc>
        <w:tc>
          <w:tcPr>
            <w:tcW w:w="1254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หมุดหมายที่ 1</w:t>
            </w:r>
            <w:r w:rsidR="002D486C" w:rsidRPr="006E5FD3">
              <w:rPr>
                <w:rFonts w:ascii="TH SarabunIT๙" w:eastAsia="Cordia New" w:hAnsi="TH SarabunIT๙" w:cs="TH SarabunIT๙"/>
                <w:sz w:val="22"/>
                <w:szCs w:val="22"/>
              </w:rPr>
              <w:t>3</w:t>
            </w:r>
          </w:p>
          <w:p w:rsidR="002D486C" w:rsidRPr="006E5FD3" w:rsidRDefault="002D486C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ไทยมีภาครัฐที่มีสมรรถนะสูง</w:t>
            </w:r>
          </w:p>
        </w:tc>
        <w:tc>
          <w:tcPr>
            <w:tcW w:w="1219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เป้าหมายที่</w:t>
            </w:r>
            <w:r w:rsidR="00EC26FE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 1</w:t>
            </w:r>
          </w:p>
          <w:p w:rsidR="00946E9B" w:rsidRPr="006E5FD3" w:rsidRDefault="00EC26FE" w:rsidP="0079217C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การบริการภาครัฐ  </w:t>
            </w:r>
            <w:r w:rsidR="00335FA8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</w:t>
            </w: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มีคุณภาพ  </w:t>
            </w:r>
            <w:r w:rsidR="00335FA8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เข้าถึงได้</w:t>
            </w:r>
          </w:p>
        </w:tc>
        <w:tc>
          <w:tcPr>
            <w:tcW w:w="1188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</w:t>
            </w:r>
            <w:r w:rsidR="002D486C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4</w:t>
            </w:r>
          </w:p>
          <w:p w:rsidR="002D486C" w:rsidRPr="006E5FD3" w:rsidRDefault="002D486C" w:rsidP="0079217C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พัฒนาคุณภาพชีวิตของประชาชนสู่สังคมมีสุขภายใต้สิ่งแวดล้อม</w:t>
            </w:r>
          </w:p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62" w:type="dxa"/>
          </w:tcPr>
          <w:p w:rsidR="00946E9B" w:rsidRPr="006E5FD3" w:rsidRDefault="00946E9B" w:rsidP="008E4DC3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</w:t>
            </w:r>
            <w:r w:rsidR="002D486C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4</w:t>
            </w:r>
          </w:p>
          <w:p w:rsidR="002D486C" w:rsidRPr="006E5FD3" w:rsidRDefault="002D486C" w:rsidP="0079217C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การพัฒนาและสร้างประสิทธิภาพองค์กรโดยให้ความสำคัญที่เกี่ยวกับการปฏิรูปองค์กรการปรับปรุงกฎ ระเบียบและพัฒนามาตรฐานการทำงานในองค์กร</w:t>
            </w: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ยุทธศาสตร์ที่5</w:t>
            </w:r>
          </w:p>
          <w:p w:rsidR="00946E9B" w:rsidRPr="006E5FD3" w:rsidRDefault="00946E9B" w:rsidP="0079217C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ยุทธศาสตร์ การพัฒนาด้านการเมืองการบริหาร</w:t>
            </w:r>
          </w:p>
        </w:tc>
        <w:tc>
          <w:tcPr>
            <w:tcW w:w="1418" w:type="dxa"/>
          </w:tcPr>
          <w:p w:rsidR="00946E9B" w:rsidRPr="006E5FD3" w:rsidRDefault="0079217C" w:rsidP="0079217C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กลยุทธ์ที่ 1 </w:t>
            </w: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พัฒนาการเมืองการปกครองการบริหารงานสำนักงานและการมีส่วนร่วมของประชาชน</w:t>
            </w: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บริหารงานทั่วไป</w:t>
            </w:r>
          </w:p>
        </w:tc>
        <w:tc>
          <w:tcPr>
            <w:tcW w:w="1275" w:type="dxa"/>
          </w:tcPr>
          <w:p w:rsidR="00946E9B" w:rsidRPr="006E5FD3" w:rsidRDefault="00946E9B" w:rsidP="00D03181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-งานบริหารงานทั่วไป</w:t>
            </w:r>
          </w:p>
          <w:p w:rsidR="00946E9B" w:rsidRPr="006E5FD3" w:rsidRDefault="00946E9B" w:rsidP="00D03181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-งานวางแผนสถิติและวิชาการ</w:t>
            </w:r>
          </w:p>
          <w:p w:rsidR="00946E9B" w:rsidRPr="006E5FD3" w:rsidRDefault="00946E9B" w:rsidP="00D03181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-งานบริหารงานคลัง</w:t>
            </w:r>
          </w:p>
          <w:p w:rsidR="00946E9B" w:rsidRPr="006E5FD3" w:rsidRDefault="00946E9B" w:rsidP="00D03181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-งานควบคุมภายในและการตรวจสอบภายใน</w:t>
            </w: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สำนักปลัด</w:t>
            </w:r>
          </w:p>
        </w:tc>
        <w:tc>
          <w:tcPr>
            <w:tcW w:w="1025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กองคลัง</w:t>
            </w:r>
          </w:p>
        </w:tc>
      </w:tr>
      <w:tr w:rsidR="006E5FD3" w:rsidRPr="006E5FD3" w:rsidTr="006E5FD3">
        <w:tc>
          <w:tcPr>
            <w:tcW w:w="5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๖</w:t>
            </w:r>
          </w:p>
        </w:tc>
        <w:tc>
          <w:tcPr>
            <w:tcW w:w="1297" w:type="dxa"/>
          </w:tcPr>
          <w:p w:rsidR="00946E9B" w:rsidRPr="006E5FD3" w:rsidRDefault="00946E9B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ยุทธศาสตร์ที่ </w:t>
            </w:r>
            <w:r w:rsidR="006B27DA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  <w:p w:rsidR="006B27DA" w:rsidRPr="006E5FD3" w:rsidRDefault="006B27DA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ด้านการสร้างการเติบโตบนคุณภาพชีวิตที่เป็นมิตรกับสิ่งแวดล้อม  </w:t>
            </w:r>
          </w:p>
          <w:p w:rsidR="00946E9B" w:rsidRPr="006E5FD3" w:rsidRDefault="00946E9B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54" w:type="dxa"/>
          </w:tcPr>
          <w:p w:rsidR="00946E9B" w:rsidRPr="006E5FD3" w:rsidRDefault="00946E9B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หมุดหมายที่ 1</w:t>
            </w:r>
            <w:r w:rsidR="006B27DA" w:rsidRPr="006E5FD3">
              <w:rPr>
                <w:rFonts w:ascii="TH SarabunIT๙" w:eastAsia="Cordia New" w:hAnsi="TH SarabunIT๙" w:cs="TH SarabunIT๙"/>
                <w:sz w:val="22"/>
                <w:szCs w:val="22"/>
              </w:rPr>
              <w:t>0</w:t>
            </w:r>
          </w:p>
          <w:p w:rsidR="006B27DA" w:rsidRPr="006E5FD3" w:rsidRDefault="006B27DA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ไทยมีเศรษฐกิจหมุนเวียนและสังคมคาร์บอนต่ำ</w:t>
            </w:r>
          </w:p>
        </w:tc>
        <w:tc>
          <w:tcPr>
            <w:tcW w:w="1219" w:type="dxa"/>
          </w:tcPr>
          <w:p w:rsidR="00946E9B" w:rsidRPr="006E5FD3" w:rsidRDefault="00946E9B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เป้าหมายที่</w:t>
            </w:r>
            <w:r w:rsidR="006B27DA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2</w:t>
            </w:r>
          </w:p>
          <w:p w:rsidR="00946E9B" w:rsidRPr="006E5FD3" w:rsidRDefault="006B27DA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การอนุรักษ์</w:t>
            </w:r>
            <w:r w:rsidRPr="006E5FD3">
              <w:rPr>
                <w:rFonts w:ascii="TH SarabunIT๙" w:hAnsi="TH SarabunIT๙" w:cs="TH SarabunIT๙"/>
                <w:sz w:val="22"/>
                <w:szCs w:val="22"/>
              </w:rPr>
              <w:t xml:space="preserve">  </w:t>
            </w:r>
            <w:r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ฟื้นฟูและใช้ประโยชน์จากทรัพยากรธรรมชาติอย่างยั่งยืน และเป้าหมายที่  3  สร้างสังคมคาร์บอนต่ำและยั่งยืน</w:t>
            </w:r>
          </w:p>
        </w:tc>
        <w:tc>
          <w:tcPr>
            <w:tcW w:w="1188" w:type="dxa"/>
          </w:tcPr>
          <w:p w:rsidR="00946E9B" w:rsidRPr="006E5FD3" w:rsidRDefault="00946E9B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</w:t>
            </w:r>
            <w:r w:rsidR="006B27DA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4</w:t>
            </w:r>
          </w:p>
          <w:p w:rsidR="006B27DA" w:rsidRPr="006E5FD3" w:rsidRDefault="006B27DA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พัฒนาคุณภาพชีวิตของประชาชน </w:t>
            </w:r>
            <w:r w:rsid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   </w:t>
            </w: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สู่สังคมมีสุข</w:t>
            </w:r>
            <w:r w:rsidRPr="006E5FD3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ภายใต้สิ่งแวดล้อมที่ดี</w:t>
            </w:r>
          </w:p>
          <w:p w:rsidR="00946E9B" w:rsidRPr="006E5FD3" w:rsidRDefault="00946E9B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62" w:type="dxa"/>
          </w:tcPr>
          <w:p w:rsidR="00946E9B" w:rsidRPr="006E5FD3" w:rsidRDefault="00946E9B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</w:t>
            </w:r>
            <w:r w:rsidR="006B27DA"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3</w:t>
            </w:r>
          </w:p>
          <w:p w:rsidR="006B27DA" w:rsidRPr="006E5FD3" w:rsidRDefault="006B27DA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การพัฒนาโครงสร้างการผลิตและสร้างความมั่นคงทางเศรษฐกิจในท้องถิ่น</w:t>
            </w:r>
          </w:p>
        </w:tc>
        <w:tc>
          <w:tcPr>
            <w:tcW w:w="1134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ยุทธศาสตร์ที่6</w:t>
            </w:r>
          </w:p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hAnsi="TH SarabunIT๙" w:cs="TH SarabunIT๙"/>
                <w:sz w:val="22"/>
                <w:szCs w:val="22"/>
                <w:cs/>
              </w:rPr>
              <w:t>ยุทธศาสตร์การพัฒนาด้านสิ่งแวดล้อม</w:t>
            </w:r>
          </w:p>
        </w:tc>
        <w:tc>
          <w:tcPr>
            <w:tcW w:w="1418" w:type="dxa"/>
          </w:tcPr>
          <w:p w:rsidR="00335FA8" w:rsidRPr="006E5FD3" w:rsidRDefault="0079217C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กลยุทธ์ที่ 1 </w:t>
            </w:r>
          </w:p>
          <w:p w:rsidR="00946E9B" w:rsidRPr="006E5FD3" w:rsidRDefault="0079217C" w:rsidP="00335FA8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ส่งเสริมสร้างจิตสำนึกและตระหนักในการจัดการทรัพยากรธรรมชาติและสิ่งแวดล้อม</w:t>
            </w:r>
          </w:p>
        </w:tc>
        <w:tc>
          <w:tcPr>
            <w:tcW w:w="1134" w:type="dxa"/>
          </w:tcPr>
          <w:p w:rsidR="00946E9B" w:rsidRDefault="00946E9B" w:rsidP="00974E74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 w:hint="cs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เคหะและชุมชน</w:t>
            </w:r>
          </w:p>
          <w:p w:rsidR="00FB1799" w:rsidRPr="006E5FD3" w:rsidRDefault="00FB1799" w:rsidP="00974E74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แผนงานการเกษตร</w:t>
            </w:r>
          </w:p>
          <w:p w:rsidR="00946E9B" w:rsidRPr="006E5FD3" w:rsidRDefault="00946E9B" w:rsidP="00974E74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:rsidR="00946E9B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-งานกำจัดขยะมูลฝอยและสิ่งปฏิกูล</w:t>
            </w:r>
          </w:p>
          <w:p w:rsidR="00FB1799" w:rsidRPr="006E5FD3" w:rsidRDefault="00FB1799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</w:pPr>
            <w:r>
              <w:rPr>
                <w:rFonts w:ascii="TH SarabunIT๙" w:eastAsia="Cordia New" w:hAnsi="TH SarabunIT๙" w:cs="TH SarabunIT๙"/>
                <w:sz w:val="22"/>
                <w:szCs w:val="22"/>
              </w:rPr>
              <w:t>-</w:t>
            </w:r>
            <w:r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134" w:type="dxa"/>
          </w:tcPr>
          <w:p w:rsidR="00946E9B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 w:hint="cs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กองสาธารณสุข</w:t>
            </w:r>
          </w:p>
          <w:p w:rsidR="00FB1799" w:rsidRDefault="00FB1799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 w:hint="cs"/>
                <w:sz w:val="22"/>
                <w:szCs w:val="22"/>
              </w:rPr>
            </w:pPr>
            <w:r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/</w:t>
            </w:r>
          </w:p>
          <w:p w:rsidR="00FB1799" w:rsidRPr="006E5FD3" w:rsidRDefault="00FB1799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กองส่งเสริมการเกษตร</w:t>
            </w:r>
          </w:p>
        </w:tc>
        <w:tc>
          <w:tcPr>
            <w:tcW w:w="1025" w:type="dxa"/>
          </w:tcPr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946E9B" w:rsidRPr="006E5FD3" w:rsidRDefault="00946E9B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6E5FD3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กองส่งเสริมการเกษตร</w:t>
            </w:r>
          </w:p>
        </w:tc>
      </w:tr>
      <w:tr w:rsidR="006E5FD3" w:rsidRPr="006E5FD3" w:rsidTr="006E5FD3">
        <w:tc>
          <w:tcPr>
            <w:tcW w:w="534" w:type="dxa"/>
          </w:tcPr>
          <w:p w:rsidR="006E5FD3" w:rsidRPr="006E5FD3" w:rsidRDefault="006E5FD3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97" w:type="dxa"/>
          </w:tcPr>
          <w:p w:rsidR="006E5FD3" w:rsidRPr="006E5FD3" w:rsidRDefault="00F231B5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6  </w:t>
            </w:r>
            <w:r w:rsidR="006E5FD3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ยุทธศาสตร์</w:t>
            </w:r>
          </w:p>
        </w:tc>
        <w:tc>
          <w:tcPr>
            <w:tcW w:w="1254" w:type="dxa"/>
          </w:tcPr>
          <w:p w:rsidR="006E5FD3" w:rsidRPr="006E5FD3" w:rsidRDefault="00F231B5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7  </w:t>
            </w:r>
            <w:r w:rsid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หมุดหมาย</w:t>
            </w:r>
          </w:p>
        </w:tc>
        <w:tc>
          <w:tcPr>
            <w:tcW w:w="1219" w:type="dxa"/>
          </w:tcPr>
          <w:p w:rsidR="006E5FD3" w:rsidRPr="006E5FD3" w:rsidRDefault="00F231B5" w:rsidP="006E5FD3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5  </w:t>
            </w:r>
            <w:r w:rsid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เป้าหมาย</w:t>
            </w:r>
            <w:r w:rsid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88" w:type="dxa"/>
          </w:tcPr>
          <w:p w:rsidR="006E5FD3" w:rsidRPr="006E5FD3" w:rsidRDefault="00F231B5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3  </w:t>
            </w:r>
            <w:r w:rsidR="006E5FD3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ยุทธศาสตร์</w:t>
            </w:r>
          </w:p>
        </w:tc>
        <w:tc>
          <w:tcPr>
            <w:tcW w:w="1562" w:type="dxa"/>
          </w:tcPr>
          <w:p w:rsidR="006E5FD3" w:rsidRPr="006E5FD3" w:rsidRDefault="00F231B5" w:rsidP="006B27DA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4  </w:t>
            </w:r>
            <w:r w:rsidR="006E5FD3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ยุทธศาสตร์</w:t>
            </w:r>
          </w:p>
        </w:tc>
        <w:tc>
          <w:tcPr>
            <w:tcW w:w="1134" w:type="dxa"/>
          </w:tcPr>
          <w:p w:rsidR="006E5FD3" w:rsidRPr="006E5FD3" w:rsidRDefault="00F231B5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6  </w:t>
            </w:r>
            <w:r w:rsidR="006E5FD3" w:rsidRPr="006E5FD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ยุทธศาสตร์</w:t>
            </w:r>
          </w:p>
        </w:tc>
        <w:tc>
          <w:tcPr>
            <w:tcW w:w="1418" w:type="dxa"/>
          </w:tcPr>
          <w:p w:rsidR="006E5FD3" w:rsidRPr="006E5FD3" w:rsidRDefault="00F231B5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9  </w:t>
            </w:r>
            <w:r w:rsid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กลยุทธ์</w:t>
            </w:r>
          </w:p>
        </w:tc>
        <w:tc>
          <w:tcPr>
            <w:tcW w:w="1134" w:type="dxa"/>
          </w:tcPr>
          <w:p w:rsidR="006E5FD3" w:rsidRPr="006E5FD3" w:rsidRDefault="00F231B5" w:rsidP="00974E74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 xml:space="preserve">11  </w:t>
            </w:r>
            <w:r w:rsidR="006E5FD3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แผนงาน</w:t>
            </w:r>
          </w:p>
        </w:tc>
        <w:tc>
          <w:tcPr>
            <w:tcW w:w="1275" w:type="dxa"/>
          </w:tcPr>
          <w:p w:rsidR="006E5FD3" w:rsidRPr="006E5FD3" w:rsidRDefault="00F231B5" w:rsidP="00F231B5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20 งาน</w:t>
            </w:r>
          </w:p>
        </w:tc>
        <w:tc>
          <w:tcPr>
            <w:tcW w:w="1134" w:type="dxa"/>
          </w:tcPr>
          <w:p w:rsidR="006E5FD3" w:rsidRPr="006E5FD3" w:rsidRDefault="00F231B5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1 สำนัก 6 กอง</w:t>
            </w:r>
          </w:p>
        </w:tc>
        <w:tc>
          <w:tcPr>
            <w:tcW w:w="1025" w:type="dxa"/>
          </w:tcPr>
          <w:p w:rsidR="006E5FD3" w:rsidRPr="006E5FD3" w:rsidRDefault="006E5FD3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</w:p>
        </w:tc>
      </w:tr>
    </w:tbl>
    <w:p w:rsidR="00F03FCD" w:rsidRPr="00335FA8" w:rsidRDefault="00F03FCD">
      <w:pPr>
        <w:rPr>
          <w:sz w:val="22"/>
          <w:szCs w:val="22"/>
        </w:rPr>
      </w:pPr>
    </w:p>
    <w:sectPr w:rsidR="00F03FCD" w:rsidRPr="00335FA8" w:rsidSect="009F00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pgNumType w:fmt="thaiNumbers" w:start="11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DB5" w:rsidRDefault="00DC4DB5" w:rsidP="00F03FCD">
      <w:r>
        <w:separator/>
      </w:r>
    </w:p>
  </w:endnote>
  <w:endnote w:type="continuationSeparator" w:id="0">
    <w:p w:rsidR="00DC4DB5" w:rsidRDefault="00DC4DB5" w:rsidP="00F0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576" w:rsidRDefault="000B45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576" w:rsidRDefault="000B4576" w:rsidP="000B4576">
    <w:pPr>
      <w:pStyle w:val="a5"/>
      <w:tabs>
        <w:tab w:val="center" w:pos="6979"/>
        <w:tab w:val="left" w:pos="11091"/>
      </w:tabs>
    </w:pPr>
    <w:r>
      <w:tab/>
    </w:r>
    <w:r>
      <w:tab/>
    </w:r>
    <w:sdt>
      <w:sdtPr>
        <w:id w:val="30428674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B1799" w:rsidRPr="00FB1799">
          <w:rPr>
            <w:noProof/>
            <w:cs/>
            <w:lang w:val="th-TH"/>
          </w:rPr>
          <w:t>๑๑๕</w:t>
        </w:r>
        <w:r>
          <w:fldChar w:fldCharType="end"/>
        </w:r>
      </w:sdtContent>
    </w:sdt>
    <w:r>
      <w:tab/>
    </w:r>
    <w:r>
      <w:tab/>
    </w:r>
  </w:p>
  <w:p w:rsidR="00F03FCD" w:rsidRPr="00F03FCD" w:rsidRDefault="00F03FCD">
    <w:pPr>
      <w:pStyle w:val="a5"/>
      <w:rPr>
        <w:rFonts w:ascii="TH SarabunIT๙" w:hAnsi="TH SarabunIT๙" w:cs="TH SarabunIT๙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576" w:rsidRDefault="000B45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DB5" w:rsidRDefault="00DC4DB5" w:rsidP="00F03FCD">
      <w:r>
        <w:separator/>
      </w:r>
    </w:p>
  </w:footnote>
  <w:footnote w:type="continuationSeparator" w:id="0">
    <w:p w:rsidR="00DC4DB5" w:rsidRDefault="00DC4DB5" w:rsidP="00F03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576" w:rsidRDefault="000B45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08353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:rsidR="00CB4EFA" w:rsidRPr="00CB4EFA" w:rsidRDefault="00CB4EFA">
        <w:pPr>
          <w:pStyle w:val="a3"/>
          <w:jc w:val="right"/>
          <w:rPr>
            <w:sz w:val="32"/>
            <w:szCs w:val="32"/>
          </w:rPr>
        </w:pPr>
        <w:r w:rsidRPr="00CB4EFA">
          <w:rPr>
            <w:sz w:val="32"/>
            <w:szCs w:val="32"/>
          </w:rPr>
          <w:fldChar w:fldCharType="begin"/>
        </w:r>
        <w:r w:rsidRPr="00CB4EFA">
          <w:rPr>
            <w:sz w:val="32"/>
            <w:szCs w:val="32"/>
          </w:rPr>
          <w:instrText>PAGE   \* MERGEFORMAT</w:instrText>
        </w:r>
        <w:r w:rsidRPr="00CB4EFA">
          <w:rPr>
            <w:sz w:val="32"/>
            <w:szCs w:val="32"/>
          </w:rPr>
          <w:fldChar w:fldCharType="separate"/>
        </w:r>
        <w:r w:rsidR="00FB1799" w:rsidRPr="00FB1799">
          <w:rPr>
            <w:noProof/>
            <w:sz w:val="32"/>
            <w:szCs w:val="32"/>
            <w:cs/>
            <w:lang w:val="th-TH"/>
          </w:rPr>
          <w:t>๑๑๕</w:t>
        </w:r>
        <w:r w:rsidRPr="00CB4EFA">
          <w:rPr>
            <w:sz w:val="32"/>
            <w:szCs w:val="32"/>
          </w:rPr>
          <w:fldChar w:fldCharType="end"/>
        </w:r>
      </w:p>
    </w:sdtContent>
  </w:sdt>
  <w:p w:rsidR="00B07A11" w:rsidRPr="00CB4EFA" w:rsidRDefault="00B07A11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576" w:rsidRDefault="000B45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56AD6"/>
    <w:multiLevelType w:val="singleLevel"/>
    <w:tmpl w:val="BEBA6348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</w:abstractNum>
  <w:abstractNum w:abstractNumId="1">
    <w:nsid w:val="5A6B1624"/>
    <w:multiLevelType w:val="hybridMultilevel"/>
    <w:tmpl w:val="F092CC82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03FCD"/>
    <w:rsid w:val="000354E3"/>
    <w:rsid w:val="00062CB0"/>
    <w:rsid w:val="00093878"/>
    <w:rsid w:val="000B4576"/>
    <w:rsid w:val="0011037F"/>
    <w:rsid w:val="001263FF"/>
    <w:rsid w:val="0015783F"/>
    <w:rsid w:val="001C2CF0"/>
    <w:rsid w:val="001F1867"/>
    <w:rsid w:val="002063EA"/>
    <w:rsid w:val="00220226"/>
    <w:rsid w:val="002946D8"/>
    <w:rsid w:val="002B1FDE"/>
    <w:rsid w:val="002D486C"/>
    <w:rsid w:val="002F5D66"/>
    <w:rsid w:val="003132DF"/>
    <w:rsid w:val="003252A8"/>
    <w:rsid w:val="00334D13"/>
    <w:rsid w:val="00335FA8"/>
    <w:rsid w:val="003A22A5"/>
    <w:rsid w:val="003A59FC"/>
    <w:rsid w:val="003B39C5"/>
    <w:rsid w:val="00420EAC"/>
    <w:rsid w:val="004270C1"/>
    <w:rsid w:val="00450DD0"/>
    <w:rsid w:val="00454CA5"/>
    <w:rsid w:val="00472D31"/>
    <w:rsid w:val="004D2F1C"/>
    <w:rsid w:val="004D674B"/>
    <w:rsid w:val="00520927"/>
    <w:rsid w:val="00531D01"/>
    <w:rsid w:val="00531D6B"/>
    <w:rsid w:val="00536240"/>
    <w:rsid w:val="005641FA"/>
    <w:rsid w:val="005A081A"/>
    <w:rsid w:val="005C3621"/>
    <w:rsid w:val="005E0C82"/>
    <w:rsid w:val="006213F0"/>
    <w:rsid w:val="00641543"/>
    <w:rsid w:val="006857ED"/>
    <w:rsid w:val="006B27DA"/>
    <w:rsid w:val="006E5FD3"/>
    <w:rsid w:val="007000F9"/>
    <w:rsid w:val="007053E6"/>
    <w:rsid w:val="00726627"/>
    <w:rsid w:val="007575E8"/>
    <w:rsid w:val="007704F7"/>
    <w:rsid w:val="007745D6"/>
    <w:rsid w:val="00780321"/>
    <w:rsid w:val="0079217C"/>
    <w:rsid w:val="00796FD6"/>
    <w:rsid w:val="007A1CD1"/>
    <w:rsid w:val="007A447F"/>
    <w:rsid w:val="007C356D"/>
    <w:rsid w:val="007F08DD"/>
    <w:rsid w:val="00812574"/>
    <w:rsid w:val="0085420D"/>
    <w:rsid w:val="00861C19"/>
    <w:rsid w:val="00871F3C"/>
    <w:rsid w:val="00895FED"/>
    <w:rsid w:val="008B5011"/>
    <w:rsid w:val="008C1D82"/>
    <w:rsid w:val="008D7957"/>
    <w:rsid w:val="008F3B30"/>
    <w:rsid w:val="009118FD"/>
    <w:rsid w:val="00946E9B"/>
    <w:rsid w:val="00974E74"/>
    <w:rsid w:val="00985557"/>
    <w:rsid w:val="009B32D5"/>
    <w:rsid w:val="009C017E"/>
    <w:rsid w:val="009C0E30"/>
    <w:rsid w:val="009F00F0"/>
    <w:rsid w:val="009F7BE1"/>
    <w:rsid w:val="00A13BC0"/>
    <w:rsid w:val="00A14E43"/>
    <w:rsid w:val="00A15D2C"/>
    <w:rsid w:val="00A25F2B"/>
    <w:rsid w:val="00A73282"/>
    <w:rsid w:val="00AF7B0A"/>
    <w:rsid w:val="00B07A11"/>
    <w:rsid w:val="00B407F7"/>
    <w:rsid w:val="00B73751"/>
    <w:rsid w:val="00B75DAB"/>
    <w:rsid w:val="00BB4584"/>
    <w:rsid w:val="00C23825"/>
    <w:rsid w:val="00C305BF"/>
    <w:rsid w:val="00C4283B"/>
    <w:rsid w:val="00C44ACB"/>
    <w:rsid w:val="00C50C3A"/>
    <w:rsid w:val="00C529C2"/>
    <w:rsid w:val="00C542D6"/>
    <w:rsid w:val="00CA0513"/>
    <w:rsid w:val="00CB4EFA"/>
    <w:rsid w:val="00CB5C39"/>
    <w:rsid w:val="00CC6B4B"/>
    <w:rsid w:val="00CD036B"/>
    <w:rsid w:val="00CD067E"/>
    <w:rsid w:val="00CD0F27"/>
    <w:rsid w:val="00CE2094"/>
    <w:rsid w:val="00CF58E8"/>
    <w:rsid w:val="00D03181"/>
    <w:rsid w:val="00D60AD9"/>
    <w:rsid w:val="00D67C96"/>
    <w:rsid w:val="00DC4DB5"/>
    <w:rsid w:val="00DD1811"/>
    <w:rsid w:val="00DD5779"/>
    <w:rsid w:val="00DD6D4F"/>
    <w:rsid w:val="00DE1632"/>
    <w:rsid w:val="00E22928"/>
    <w:rsid w:val="00E871A8"/>
    <w:rsid w:val="00EC26FE"/>
    <w:rsid w:val="00EC2CAD"/>
    <w:rsid w:val="00ED50F5"/>
    <w:rsid w:val="00EE4A54"/>
    <w:rsid w:val="00F03FCD"/>
    <w:rsid w:val="00F06551"/>
    <w:rsid w:val="00F231B5"/>
    <w:rsid w:val="00F33F55"/>
    <w:rsid w:val="00F46E42"/>
    <w:rsid w:val="00FB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FC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FCD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4">
    <w:name w:val="หัวกระดาษ อักขระ"/>
    <w:basedOn w:val="a0"/>
    <w:link w:val="a3"/>
    <w:uiPriority w:val="99"/>
    <w:rsid w:val="00F03FCD"/>
    <w:rPr>
      <w:rFonts w:ascii="AngsanaUPC" w:eastAsia="Times New Roman" w:hAnsi="AngsanaUPC" w:cs="Angsana New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3FCD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F03FCD"/>
    <w:rPr>
      <w:rFonts w:ascii="Cordia New" w:eastAsia="Cordia New" w:hAnsi="Cordia New" w:cs="Angsana New"/>
      <w:sz w:val="28"/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A15D2C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15D2C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71726-8392-48A6-A9E7-2FCB3974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Ck02</dc:creator>
  <cp:lastModifiedBy>User</cp:lastModifiedBy>
  <cp:revision>60</cp:revision>
  <cp:lastPrinted>2024-02-07T03:14:00Z</cp:lastPrinted>
  <dcterms:created xsi:type="dcterms:W3CDTF">2018-07-30T13:40:00Z</dcterms:created>
  <dcterms:modified xsi:type="dcterms:W3CDTF">2024-02-07T04:57:00Z</dcterms:modified>
</cp:coreProperties>
</file>